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26F" w:rsidRDefault="00613D64">
      <w:pPr>
        <w:spacing w:line="360" w:lineRule="auto"/>
        <w:ind w:firstLine="720"/>
        <w:jc w:val="center"/>
        <w:rPr>
          <w:rFonts w:ascii="Times New Roman" w:hAnsi="Times New Roman" w:cs="Times New Roman"/>
          <w:color w:val="1D1D1D"/>
          <w:sz w:val="24"/>
          <w:szCs w:val="24"/>
          <w:shd w:val="clear" w:color="auto" w:fill="FFFFFF"/>
        </w:rPr>
      </w:pPr>
      <w:bookmarkStart w:id="0" w:name="_GoBack"/>
      <w:bookmarkEnd w:id="0"/>
      <w:r>
        <w:rPr>
          <w:rFonts w:ascii="Times New Roman" w:hAnsi="Times New Roman" w:cs="Times New Roman"/>
          <w:color w:val="1D1D1D"/>
          <w:sz w:val="24"/>
          <w:szCs w:val="24"/>
          <w:shd w:val="clear" w:color="auto" w:fill="FFFFFF"/>
        </w:rPr>
        <w:t>Assessment 1</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Integrated marketing communications is a concept that is usually used in marketing. This defined as an approach or a platform that is used to bring together customers. This is done by providing them an experience in interacting with various brands or enter</w:t>
      </w:r>
      <w:r>
        <w:rPr>
          <w:rFonts w:ascii="Times New Roman" w:hAnsi="Times New Roman" w:cs="Times New Roman"/>
          <w:color w:val="1D1D1D"/>
          <w:sz w:val="24"/>
          <w:szCs w:val="24"/>
          <w:shd w:val="clear" w:color="auto" w:fill="FFFFFF"/>
        </w:rPr>
        <w:t>prises. This platform brings together all aspects of marketing communication, such as an advertisement, promotion of sales, direct marketing, public relations and social media. Thought various methods, tactics, channels, and media so that they work togethe</w:t>
      </w:r>
      <w:r>
        <w:rPr>
          <w:rFonts w:ascii="Times New Roman" w:hAnsi="Times New Roman" w:cs="Times New Roman"/>
          <w:color w:val="1D1D1D"/>
          <w:sz w:val="24"/>
          <w:szCs w:val="24"/>
          <w:shd w:val="clear" w:color="auto" w:fill="FFFFFF"/>
        </w:rPr>
        <w:t xml:space="preserve">r. This is also a pathway that ensures that all the messages and communications are consisted and are directed to the customer. Thus, they are customer centered. Therefore, integrated marketing communication is the best form of marketing products. </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Five be</w:t>
      </w:r>
      <w:r>
        <w:rPr>
          <w:rFonts w:ascii="Times New Roman" w:hAnsi="Times New Roman" w:cs="Times New Roman"/>
          <w:color w:val="1D1D1D"/>
          <w:sz w:val="24"/>
          <w:szCs w:val="24"/>
          <w:shd w:val="clear" w:color="auto" w:fill="FFFFFF"/>
        </w:rPr>
        <w:t>nefits of integrated marketing communications.</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1. It develops trusts. By integrated messaging and also keeping the consisted, builds trust with the customers or the audience that one intends to reach out. Thus, customers will give the benefit of out by ope</w:t>
      </w:r>
      <w:r>
        <w:rPr>
          <w:rFonts w:ascii="Times New Roman" w:hAnsi="Times New Roman" w:cs="Times New Roman"/>
          <w:color w:val="1D1D1D"/>
          <w:sz w:val="24"/>
          <w:szCs w:val="24"/>
          <w:shd w:val="clear" w:color="auto" w:fill="FFFFFF"/>
        </w:rPr>
        <w:t>ning the link or the message to know more about the product.</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2. It eliminates the confusion. Bringing together your campaigns into one basket or pool make the messages you are conveying to customers or clients simple and clear. This makes the customer unde</w:t>
      </w:r>
      <w:r>
        <w:rPr>
          <w:rFonts w:ascii="Times New Roman" w:hAnsi="Times New Roman" w:cs="Times New Roman"/>
          <w:color w:val="1D1D1D"/>
          <w:sz w:val="24"/>
          <w:szCs w:val="24"/>
          <w:shd w:val="clear" w:color="auto" w:fill="FFFFFF"/>
        </w:rPr>
        <w:t>rstand your campaigns as a company or business and they will definitely react the way you want. Thus, removing any form of confusion.</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3. Effectiveness.  Integrating the campaign becomes more effective. This is by making your messages consistent through man</w:t>
      </w:r>
      <w:r>
        <w:rPr>
          <w:rFonts w:ascii="Times New Roman" w:hAnsi="Times New Roman" w:cs="Times New Roman"/>
          <w:color w:val="1D1D1D"/>
          <w:sz w:val="24"/>
          <w:szCs w:val="24"/>
          <w:shd w:val="clear" w:color="auto" w:fill="FFFFFF"/>
        </w:rPr>
        <w:t>y channels, enforces the message and makes it be more powerful.</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4. It saves money. When you integrate the campaigns one eliminated duplication since you can be able to share in many channels. Thus saving your money and time. This is because of the high cos</w:t>
      </w:r>
      <w:r>
        <w:rPr>
          <w:rFonts w:ascii="Times New Roman" w:hAnsi="Times New Roman" w:cs="Times New Roman"/>
          <w:color w:val="1D1D1D"/>
          <w:sz w:val="24"/>
          <w:szCs w:val="24"/>
          <w:shd w:val="clear" w:color="auto" w:fill="FFFFFF"/>
        </w:rPr>
        <w:t>t that comes with photography, content, and graphics to any company or business.</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5. It increases ones morale. Integrating the campaigns make the teams that are involved share their talents by ensuring that they are the best in communication by ensuring tha</w:t>
      </w:r>
      <w:r>
        <w:rPr>
          <w:rFonts w:ascii="Times New Roman" w:hAnsi="Times New Roman" w:cs="Times New Roman"/>
          <w:color w:val="1D1D1D"/>
          <w:sz w:val="24"/>
          <w:szCs w:val="24"/>
          <w:shd w:val="clear" w:color="auto" w:fill="FFFFFF"/>
        </w:rPr>
        <w:t xml:space="preserve">t there is consistency. This brings good results hence boosting the morale of the team. Also, the task of </w:t>
      </w:r>
      <w:r>
        <w:rPr>
          <w:rFonts w:ascii="Times New Roman" w:hAnsi="Times New Roman" w:cs="Times New Roman"/>
          <w:color w:val="1D1D1D"/>
          <w:sz w:val="24"/>
          <w:szCs w:val="24"/>
          <w:shd w:val="clear" w:color="auto" w:fill="FFFFFF"/>
        </w:rPr>
        <w:lastRenderedPageBreak/>
        <w:t>integrating communication across many channels make that team expert and ready to do the next task.</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following are the most important incentives of</w:t>
      </w:r>
      <w:r>
        <w:rPr>
          <w:rFonts w:ascii="Times New Roman" w:hAnsi="Times New Roman" w:cs="Times New Roman"/>
          <w:color w:val="1D1D1D"/>
          <w:sz w:val="24"/>
          <w:szCs w:val="24"/>
          <w:shd w:val="clear" w:color="auto" w:fill="FFFFFF"/>
        </w:rPr>
        <w:t xml:space="preserve"> integrated marketing communication this year. First, competitive positioning and secondly, social media.</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Competitive positioning is a very critical marketer. It explains how one can differentiate his products or offering with this of the competitors and c</w:t>
      </w:r>
      <w:r>
        <w:rPr>
          <w:rFonts w:ascii="Times New Roman" w:hAnsi="Times New Roman" w:cs="Times New Roman"/>
          <w:color w:val="1D1D1D"/>
          <w:sz w:val="24"/>
          <w:szCs w:val="24"/>
          <w:shd w:val="clear" w:color="auto" w:fill="FFFFFF"/>
        </w:rPr>
        <w:t>ome up with the best value in the market. Competitive positioning will identify the market position and provide an offer on the product or brand. Then, it targets the customers who need the brand and inspires those who are not interested in the product. An</w:t>
      </w:r>
      <w:r>
        <w:rPr>
          <w:rFonts w:ascii="Times New Roman" w:hAnsi="Times New Roman" w:cs="Times New Roman"/>
          <w:color w:val="1D1D1D"/>
          <w:sz w:val="24"/>
          <w:szCs w:val="24"/>
          <w:shd w:val="clear" w:color="auto" w:fill="FFFFFF"/>
        </w:rPr>
        <w:t>d lastly, it created advertisement campaigns and strategies by placing the earned and paid impressions in the marketplace.</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Social media is another important tool for marketing. This is because it is accessible to many people since many businesses have gone</w:t>
      </w:r>
      <w:r>
        <w:rPr>
          <w:rFonts w:ascii="Times New Roman" w:hAnsi="Times New Roman" w:cs="Times New Roman"/>
          <w:color w:val="1D1D1D"/>
          <w:sz w:val="24"/>
          <w:szCs w:val="24"/>
          <w:shd w:val="clear" w:color="auto" w:fill="FFFFFF"/>
        </w:rPr>
        <w:t xml:space="preserve"> online. Thus, many people can be reached via social media platforms such as Facebook, Twitter, and Instagram just to name a few. </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An effective and is an ad that worked in the sense that is reached many customers or the target's audience and the response w</w:t>
      </w:r>
      <w:r>
        <w:rPr>
          <w:rFonts w:ascii="Times New Roman" w:hAnsi="Times New Roman" w:cs="Times New Roman"/>
          <w:color w:val="1D1D1D"/>
          <w:sz w:val="24"/>
          <w:szCs w:val="24"/>
          <w:shd w:val="clear" w:color="auto" w:fill="FFFFFF"/>
        </w:rPr>
        <w:t>as good. 6his is an example of an effective ad that was placed on Faceb</w:t>
      </w:r>
      <w:r>
        <w:rPr>
          <w:rFonts w:ascii="Times New Roman" w:hAnsi="Times New Roman" w:cs="Times New Roman"/>
          <w:noProof/>
          <w:color w:val="1D1D1D"/>
          <w:sz w:val="24"/>
          <w:szCs w:val="24"/>
          <w:shd w:val="clear" w:color="FFFFFF" w:fill="FFFFFF"/>
        </w:rPr>
        <w:drawing>
          <wp:inline distT="0" distB="0" distL="0" distR="0">
            <wp:extent cx="4792599" cy="4552950"/>
            <wp:effectExtent l="0" t="0" r="0" b="0"/>
            <wp:docPr id="102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a:blip r:embed="rId5" cstate="print"/>
                    <a:srcRect/>
                    <a:stretch/>
                  </pic:blipFill>
                  <pic:spPr>
                    <a:xfrm>
                      <a:off x="0" y="0"/>
                      <a:ext cx="4792599" cy="4552950"/>
                    </a:xfrm>
                    <a:prstGeom prst="rect">
                      <a:avLst/>
                    </a:prstGeom>
                  </pic:spPr>
                </pic:pic>
              </a:graphicData>
            </a:graphic>
          </wp:inline>
        </w:drawing>
      </w:r>
    </w:p>
    <w:p w:rsidR="0003526F" w:rsidRDefault="0003526F">
      <w:pPr>
        <w:spacing w:line="360" w:lineRule="auto"/>
        <w:ind w:firstLine="720"/>
        <w:rPr>
          <w:rFonts w:ascii="Times New Roman" w:hAnsi="Times New Roman" w:cs="Times New Roman"/>
          <w:color w:val="1D1D1D"/>
          <w:sz w:val="24"/>
          <w:szCs w:val="24"/>
          <w:shd w:val="clear" w:color="auto" w:fill="FFFFFF"/>
        </w:rPr>
      </w:pP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This ad worked. This was an advert that was marketing the various varieties of food from Nature Box. The image was posted on Facebook and on the daily magazines. The optimal size of </w:t>
      </w:r>
      <w:r>
        <w:rPr>
          <w:rFonts w:ascii="Times New Roman" w:hAnsi="Times New Roman" w:cs="Times New Roman"/>
          <w:color w:val="1D1D1D"/>
          <w:sz w:val="24"/>
          <w:szCs w:val="24"/>
          <w:shd w:val="clear" w:color="auto" w:fill="FFFFFF"/>
        </w:rPr>
        <w:t>this news feed was 1200*650 pixels which is a good quality of an image.  The image is visual since it clearly shows what you expect to get and call for a free sample of the brands of foods offered. It is relevant in that everyone likes snacks and anyone wh</w:t>
      </w:r>
      <w:r>
        <w:rPr>
          <w:rFonts w:ascii="Times New Roman" w:hAnsi="Times New Roman" w:cs="Times New Roman"/>
          <w:color w:val="1D1D1D"/>
          <w:sz w:val="24"/>
          <w:szCs w:val="24"/>
          <w:shd w:val="clear" w:color="auto" w:fill="FFFFFF"/>
        </w:rPr>
        <w:t xml:space="preserve">o sees this will truly seek to have one. It is valuable since this ad is filled with value. First free trial catches the eye of many and secondly, talks about the health gain of the products which is a concern to many customers. Lastly, it has got a clear </w:t>
      </w:r>
      <w:r>
        <w:rPr>
          <w:rFonts w:ascii="Times New Roman" w:hAnsi="Times New Roman" w:cs="Times New Roman"/>
          <w:color w:val="1D1D1D"/>
          <w:sz w:val="24"/>
          <w:szCs w:val="24"/>
          <w:shd w:val="clear" w:color="auto" w:fill="FFFFFF"/>
        </w:rPr>
        <w:t xml:space="preserve">call-to-action. This is portrayed by Nature Box calling for anyone who is interested to get a free trial of the product. This ad did not get the attention of many since not all people like the snacks. </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Example of an ad that is not effective.</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noProof/>
          <w:color w:val="1D1D1D"/>
          <w:sz w:val="24"/>
          <w:szCs w:val="24"/>
          <w:shd w:val="clear" w:color="auto" w:fill="FFFFFF"/>
        </w:rPr>
        <w:drawing>
          <wp:inline distT="0" distB="0" distL="0" distR="0">
            <wp:extent cx="2333625" cy="952499"/>
            <wp:effectExtent l="0" t="0" r="9525" b="0"/>
            <wp:docPr id="102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6" cstate="print"/>
                    <a:srcRect/>
                    <a:stretch/>
                  </pic:blipFill>
                  <pic:spPr>
                    <a:xfrm>
                      <a:off x="0" y="0"/>
                      <a:ext cx="2333625" cy="952499"/>
                    </a:xfrm>
                    <a:prstGeom prst="rect">
                      <a:avLst/>
                    </a:prstGeom>
                  </pic:spPr>
                </pic:pic>
              </a:graphicData>
            </a:graphic>
          </wp:inline>
        </w:drawing>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This an adve</w:t>
      </w:r>
      <w:r>
        <w:rPr>
          <w:rFonts w:ascii="Times New Roman" w:hAnsi="Times New Roman" w:cs="Times New Roman"/>
          <w:color w:val="1D1D1D"/>
          <w:sz w:val="24"/>
          <w:szCs w:val="24"/>
          <w:shd w:val="clear" w:color="auto" w:fill="FFFFFF"/>
        </w:rPr>
        <w:t>rt on Rick’s professional Auto Dealings that was placed on Facebook and on the radio stations. It was broadcasted on a radio station but it did not attract many of the customers.  The image was not visual and did not get to the customer. It is not relevant</w:t>
      </w:r>
      <w:r>
        <w:rPr>
          <w:rFonts w:ascii="Times New Roman" w:hAnsi="Times New Roman" w:cs="Times New Roman"/>
          <w:color w:val="1D1D1D"/>
          <w:sz w:val="24"/>
          <w:szCs w:val="24"/>
          <w:shd w:val="clear" w:color="auto" w:fill="FFFFFF"/>
        </w:rPr>
        <w:t xml:space="preserve"> to many since not everybody owns a car and less frequently people by car material. Lastly, Rick’s professional auto dealings do not have a call to action. Such giving customers some gifts or favorers.</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Assessment 2</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 have chosen Kalala vineyard brand. Whic</w:t>
      </w:r>
      <w:r>
        <w:rPr>
          <w:rFonts w:ascii="Times New Roman" w:hAnsi="Times New Roman" w:cs="Times New Roman"/>
          <w:color w:val="1D1D1D"/>
          <w:sz w:val="24"/>
          <w:szCs w:val="24"/>
          <w:shd w:val="clear" w:color="auto" w:fill="FFFFFF"/>
        </w:rPr>
        <w:t xml:space="preserve">h is a producer of wines using organic grapes it is located in Colombia and Canada? </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Target audience profile</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This is people or the consumer of Kalala wines. They constitute people, organization and entertainment clubs in Colombia and Canada. In this sectio</w:t>
      </w:r>
      <w:r>
        <w:rPr>
          <w:rFonts w:ascii="Times New Roman" w:hAnsi="Times New Roman" w:cs="Times New Roman"/>
          <w:color w:val="1D1D1D"/>
          <w:sz w:val="24"/>
          <w:szCs w:val="24"/>
          <w:shd w:val="clear" w:color="auto" w:fill="FFFFFF"/>
        </w:rPr>
        <w:t>n, we shall describe the name of the targeted audience, the location for easy delivery of the Kalala wines and the contacts of the targeted customers. Kalala wines targets markets in British Colombia, Canada, and India. It provides different brand for cust</w:t>
      </w:r>
      <w:r>
        <w:rPr>
          <w:rFonts w:ascii="Times New Roman" w:hAnsi="Times New Roman" w:cs="Times New Roman"/>
          <w:color w:val="1D1D1D"/>
          <w:sz w:val="24"/>
          <w:szCs w:val="24"/>
          <w:shd w:val="clear" w:color="auto" w:fill="FFFFFF"/>
        </w:rPr>
        <w:t>omers in various sizes and prices.</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Communication objective(s)</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1. To create awareness. Communication creates awareness about the existence of Kalala winery to its potential customers.</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2. It provides information and knowledge about Kalala wine, such as the h</w:t>
      </w:r>
      <w:r>
        <w:rPr>
          <w:rFonts w:ascii="Times New Roman" w:hAnsi="Times New Roman" w:cs="Times New Roman"/>
          <w:color w:val="1D1D1D"/>
          <w:sz w:val="24"/>
          <w:szCs w:val="24"/>
          <w:shd w:val="clear" w:color="auto" w:fill="FFFFFF"/>
        </w:rPr>
        <w:t>ealth benefits that come with consuming the wines.</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3. It projects the image of the Kalala winery in good light. This is by providing positive information concerning the company.</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4. Communication positively affects the attitude of the consumers or the targe</w:t>
      </w:r>
      <w:r>
        <w:rPr>
          <w:rFonts w:ascii="Times New Roman" w:hAnsi="Times New Roman" w:cs="Times New Roman"/>
          <w:color w:val="1D1D1D"/>
          <w:sz w:val="24"/>
          <w:szCs w:val="24"/>
          <w:shd w:val="clear" w:color="auto" w:fill="FFFFFF"/>
        </w:rPr>
        <w:t>ted audience towards the brand of Kalala winery.</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5. Communication affects the sale of the Kalala winery. It attracts the more consumers of the wines to purchase the brand of the Kalala wines thus increasing the sales. </w:t>
      </w:r>
    </w:p>
    <w:p w:rsidR="0003526F" w:rsidRDefault="0003526F">
      <w:pPr>
        <w:spacing w:line="360" w:lineRule="auto"/>
        <w:ind w:firstLine="720"/>
        <w:rPr>
          <w:rFonts w:ascii="Times New Roman" w:hAnsi="Times New Roman" w:cs="Times New Roman"/>
          <w:color w:val="1D1D1D"/>
          <w:sz w:val="24"/>
          <w:szCs w:val="24"/>
          <w:shd w:val="clear" w:color="auto" w:fill="FFFFFF"/>
        </w:rPr>
      </w:pP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Overall communications strategy</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This is a plan on how to market Kalala winery. It has the following elements. First, it has written communication with the brand and some information of Kalala winery. Secondly, it has other communication forms such as which are either visual like images o</w:t>
      </w:r>
      <w:r>
        <w:rPr>
          <w:rFonts w:ascii="Times New Roman" w:hAnsi="Times New Roman" w:cs="Times New Roman"/>
          <w:color w:val="1D1D1D"/>
          <w:sz w:val="24"/>
          <w:szCs w:val="24"/>
          <w:shd w:val="clear" w:color="auto" w:fill="FFFFFF"/>
        </w:rPr>
        <w:t>r audio. The audio can be used in radio stations during marketing the brands. Lastly, the communication strategy does not include other components of marketing. It should be detailed and straightforward. Therefore, communication strategy looks on the small</w:t>
      </w:r>
      <w:r>
        <w:rPr>
          <w:rFonts w:ascii="Times New Roman" w:hAnsi="Times New Roman" w:cs="Times New Roman"/>
          <w:color w:val="1D1D1D"/>
          <w:sz w:val="24"/>
          <w:szCs w:val="24"/>
          <w:shd w:val="clear" w:color="auto" w:fill="FFFFFF"/>
        </w:rPr>
        <w:t xml:space="preserve"> strategies that at the end have a big impact.</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Positioning (describe and illustrate with a map) and key messages</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noProof/>
          <w:color w:val="1D1D1D"/>
          <w:sz w:val="24"/>
          <w:szCs w:val="24"/>
          <w:shd w:val="clear" w:color="auto" w:fill="FFFFFF"/>
        </w:rPr>
        <w:lastRenderedPageBreak/>
        <w:drawing>
          <wp:inline distT="0" distB="0" distL="0" distR="0">
            <wp:extent cx="4792579" cy="4552950"/>
            <wp:effectExtent l="0" t="0" r="0" b="0"/>
            <wp:docPr id="1028"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4"/>
                    <pic:cNvPicPr/>
                  </pic:nvPicPr>
                  <pic:blipFill>
                    <a:blip r:embed="rId5" cstate="print"/>
                    <a:srcRect/>
                    <a:stretch/>
                  </pic:blipFill>
                  <pic:spPr>
                    <a:xfrm>
                      <a:off x="0" y="0"/>
                      <a:ext cx="4792579" cy="4552950"/>
                    </a:xfrm>
                    <a:prstGeom prst="rect">
                      <a:avLst/>
                    </a:prstGeom>
                  </pic:spPr>
                </pic:pic>
              </a:graphicData>
            </a:graphic>
          </wp:inline>
        </w:drawing>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target audience is the people of Colombia and Canada.  The key messages for the target audience include; I will like the audience to know</w:t>
      </w:r>
      <w:r>
        <w:rPr>
          <w:rFonts w:ascii="Times New Roman" w:hAnsi="Times New Roman" w:cs="Times New Roman"/>
          <w:color w:val="1D1D1D"/>
          <w:sz w:val="24"/>
          <w:szCs w:val="24"/>
          <w:shd w:val="clear" w:color="auto" w:fill="FFFFFF"/>
        </w:rPr>
        <w:t xml:space="preserve"> the health benefits of Kalala winery. Also, the where the wines can be found, that is the various towns and wines shops. For example, ‘hello customer, Kalala wines produces wines that are prepared from organic wines. They are rich in vitamin B and medicin</w:t>
      </w:r>
      <w:r>
        <w:rPr>
          <w:rFonts w:ascii="Times New Roman" w:hAnsi="Times New Roman" w:cs="Times New Roman"/>
          <w:color w:val="1D1D1D"/>
          <w:sz w:val="24"/>
          <w:szCs w:val="24"/>
          <w:shd w:val="clear" w:color="auto" w:fill="FFFFFF"/>
        </w:rPr>
        <w:t xml:space="preserve">al to stomach problems’. “Our brand is found in all wines shops, supermarkets and clubs across the country at a cheaper price.” I will like the customers to have a good impression concerning the products. </w:t>
      </w:r>
    </w:p>
    <w:p w:rsidR="0003526F" w:rsidRDefault="0003526F">
      <w:pPr>
        <w:spacing w:line="360" w:lineRule="auto"/>
        <w:ind w:firstLine="720"/>
        <w:rPr>
          <w:rFonts w:ascii="Times New Roman" w:hAnsi="Times New Roman" w:cs="Times New Roman"/>
          <w:color w:val="1D1D1D"/>
          <w:sz w:val="24"/>
          <w:szCs w:val="24"/>
          <w:shd w:val="clear" w:color="auto" w:fill="FFFFFF"/>
        </w:rPr>
      </w:pP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Communications tactics</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 order that there is com</w:t>
      </w:r>
      <w:r>
        <w:rPr>
          <w:rFonts w:ascii="Times New Roman" w:hAnsi="Times New Roman" w:cs="Times New Roman"/>
          <w:color w:val="1D1D1D"/>
          <w:sz w:val="24"/>
          <w:szCs w:val="24"/>
          <w:shd w:val="clear" w:color="auto" w:fill="FFFFFF"/>
        </w:rPr>
        <w:t xml:space="preserve">munication consistency. The client will be sending messages directly using their mobile phones every weekend. This is because of this in the time when most of the people drink wine. An email will be sent. Since when one buys the brand he or she fill a </w:t>
      </w:r>
      <w:r>
        <w:rPr>
          <w:rFonts w:ascii="Times New Roman" w:hAnsi="Times New Roman" w:cs="Times New Roman"/>
          <w:color w:val="1D1D1D"/>
          <w:sz w:val="24"/>
          <w:szCs w:val="24"/>
          <w:shd w:val="clear" w:color="auto" w:fill="FFFFFF"/>
        </w:rPr>
        <w:lastRenderedPageBreak/>
        <w:t>smal</w:t>
      </w:r>
      <w:r>
        <w:rPr>
          <w:rFonts w:ascii="Times New Roman" w:hAnsi="Times New Roman" w:cs="Times New Roman"/>
          <w:color w:val="1D1D1D"/>
          <w:sz w:val="24"/>
          <w:szCs w:val="24"/>
          <w:shd w:val="clear" w:color="auto" w:fill="FFFFFF"/>
        </w:rPr>
        <w:t>l for that has the phone number, location, and email. Communication can also be done on newspapers, social media such as blogs and media. Also in special events such as the weddings and parties.</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Communications mix to support your strategies</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This is the way</w:t>
      </w:r>
      <w:r>
        <w:rPr>
          <w:rFonts w:ascii="Times New Roman" w:hAnsi="Times New Roman" w:cs="Times New Roman"/>
          <w:color w:val="1D1D1D"/>
          <w:sz w:val="24"/>
          <w:szCs w:val="24"/>
          <w:shd w:val="clear" w:color="auto" w:fill="FFFFFF"/>
        </w:rPr>
        <w:t>s you want to get the message across, it includes external and internal communication. External communication includes press such as radio, press release, and opinion editorial. Secondly, online example email newspapers and websites. Thirdly, advertising s</w:t>
      </w:r>
      <w:r>
        <w:rPr>
          <w:rFonts w:ascii="Times New Roman" w:hAnsi="Times New Roman" w:cs="Times New Roman"/>
          <w:color w:val="1D1D1D"/>
          <w:sz w:val="24"/>
          <w:szCs w:val="24"/>
          <w:shd w:val="clear" w:color="auto" w:fill="FFFFFF"/>
        </w:rPr>
        <w:t xml:space="preserve">uch as print, radio and television and finally public relations such as events and conferences. </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Suggestions for creative concept and execution</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This objective will be achieved by raising funds and creating awareness, committing and dedicating self. The tar</w:t>
      </w:r>
      <w:r>
        <w:rPr>
          <w:rFonts w:ascii="Times New Roman" w:hAnsi="Times New Roman" w:cs="Times New Roman"/>
          <w:color w:val="1D1D1D"/>
          <w:sz w:val="24"/>
          <w:szCs w:val="24"/>
          <w:shd w:val="clear" w:color="auto" w:fill="FFFFFF"/>
        </w:rPr>
        <w:t>get audience will reach via advertisements on social media, print media and conducting roadshows. This strategy has used the collect and the right tools for marketing that enables us to reach the targeted customers. In the internal setting, I reached the c</w:t>
      </w:r>
      <w:r>
        <w:rPr>
          <w:rFonts w:ascii="Times New Roman" w:hAnsi="Times New Roman" w:cs="Times New Roman"/>
          <w:color w:val="1D1D1D"/>
          <w:sz w:val="24"/>
          <w:szCs w:val="24"/>
          <w:shd w:val="clear" w:color="auto" w:fill="FFFFFF"/>
        </w:rPr>
        <w:t xml:space="preserve">ollect people in the organization by writing booking appointment with the head of communication and marketing and explain the communication strategy. The manager understood the plan and executed what was required. </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Budget allocation</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 press, I will use $ </w:t>
      </w:r>
      <w:r>
        <w:rPr>
          <w:rFonts w:ascii="Times New Roman" w:hAnsi="Times New Roman" w:cs="Times New Roman"/>
          <w:color w:val="1D1D1D"/>
          <w:sz w:val="24"/>
          <w:szCs w:val="24"/>
          <w:shd w:val="clear" w:color="auto" w:fill="FFFFFF"/>
        </w:rPr>
        <w:t>35,000 since the majority of the people get information using the press. Also, it is a very expensive form of communication. Second, online I will use 10,000 since it is very cheap and can be done with anybody. Advertising I will use $ 30,000 since it is v</w:t>
      </w:r>
      <w:r>
        <w:rPr>
          <w:rFonts w:ascii="Times New Roman" w:hAnsi="Times New Roman" w:cs="Times New Roman"/>
          <w:color w:val="1D1D1D"/>
          <w:sz w:val="24"/>
          <w:szCs w:val="24"/>
          <w:shd w:val="clear" w:color="auto" w:fill="FFFFFF"/>
        </w:rPr>
        <w:t>ery expensive to add an ad in print, radio or television. Also, it is convenient for many people. The print I will use $25,000 because it is expensive. Lastly, I will use public relation $10,000 because it is cheap.</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Describe the actual or perceived value c</w:t>
      </w:r>
      <w:r>
        <w:rPr>
          <w:rFonts w:ascii="Times New Roman" w:hAnsi="Times New Roman" w:cs="Times New Roman"/>
          <w:color w:val="1D1D1D"/>
          <w:sz w:val="24"/>
          <w:szCs w:val="24"/>
          <w:shd w:val="clear" w:color="auto" w:fill="FFFFFF"/>
        </w:rPr>
        <w:t>reated for the target audience</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target audience will perceive the value of Kalala wines to be fairly expensive because of the following reasons.</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The form of advert that is employed is expensive. </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    Accessibility of the wines. They are accessible</w:t>
      </w:r>
      <w:r>
        <w:rPr>
          <w:rFonts w:ascii="Times New Roman" w:hAnsi="Times New Roman" w:cs="Times New Roman"/>
          <w:color w:val="1D1D1D"/>
          <w:sz w:val="24"/>
          <w:szCs w:val="24"/>
          <w:shd w:val="clear" w:color="auto" w:fill="FFFFFF"/>
        </w:rPr>
        <w:t xml:space="preserve"> everywhere.</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The health benefits that are associated with the Kalala winery.</w:t>
      </w:r>
    </w:p>
    <w:p w:rsidR="0003526F" w:rsidRDefault="00613D64">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Communication mix that is used.</w:t>
      </w:r>
    </w:p>
    <w:p w:rsidR="0003526F" w:rsidRDefault="0003526F">
      <w:pPr>
        <w:spacing w:line="360" w:lineRule="auto"/>
        <w:ind w:firstLine="720"/>
        <w:rPr>
          <w:rFonts w:ascii="Times New Roman" w:eastAsia="Times New Roman" w:hAnsi="Times New Roman" w:cs="Times New Roman"/>
          <w:color w:val="000000"/>
          <w:sz w:val="24"/>
          <w:szCs w:val="24"/>
          <w:lang w:val="en-CA" w:eastAsia="en-CA"/>
        </w:rPr>
      </w:pPr>
    </w:p>
    <w:p w:rsidR="0003526F" w:rsidRDefault="0003526F">
      <w:pPr>
        <w:spacing w:line="360" w:lineRule="auto"/>
        <w:ind w:firstLine="720"/>
        <w:rPr>
          <w:rFonts w:ascii="Times New Roman" w:eastAsia="Times New Roman" w:hAnsi="Times New Roman" w:cs="Times New Roman"/>
          <w:color w:val="000000"/>
          <w:sz w:val="24"/>
          <w:szCs w:val="24"/>
          <w:lang w:val="en-CA" w:eastAsia="en-CA"/>
        </w:rPr>
      </w:pPr>
    </w:p>
    <w:p w:rsidR="0003526F" w:rsidRDefault="00613D64">
      <w:pPr>
        <w:spacing w:line="360" w:lineRule="auto"/>
        <w:ind w:firstLine="720"/>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 xml:space="preserve"> </w:t>
      </w:r>
    </w:p>
    <w:p w:rsidR="0003526F" w:rsidRDefault="0003526F">
      <w:pPr>
        <w:spacing w:line="360" w:lineRule="auto"/>
        <w:ind w:firstLine="720"/>
        <w:rPr>
          <w:rFonts w:ascii="Times New Roman" w:eastAsia="Times New Roman" w:hAnsi="Times New Roman" w:cs="Times New Roman"/>
          <w:color w:val="000000"/>
          <w:sz w:val="24"/>
          <w:szCs w:val="24"/>
          <w:lang w:val="en-CA" w:eastAsia="en-CA"/>
        </w:rPr>
      </w:pPr>
    </w:p>
    <w:p w:rsidR="0003526F" w:rsidRDefault="0003526F">
      <w:pPr>
        <w:spacing w:line="360" w:lineRule="auto"/>
        <w:ind w:firstLine="720"/>
        <w:rPr>
          <w:rFonts w:ascii="Times New Roman" w:eastAsia="Times New Roman" w:hAnsi="Times New Roman" w:cs="Times New Roman"/>
          <w:color w:val="000000"/>
          <w:sz w:val="24"/>
          <w:szCs w:val="24"/>
          <w:lang w:val="en-CA" w:eastAsia="en-CA"/>
        </w:rPr>
      </w:pPr>
    </w:p>
    <w:p w:rsidR="0003526F" w:rsidRDefault="0003526F">
      <w:pPr>
        <w:spacing w:line="360" w:lineRule="auto"/>
        <w:ind w:firstLine="720"/>
        <w:rPr>
          <w:rFonts w:ascii="Times New Roman" w:eastAsia="Times New Roman" w:hAnsi="Times New Roman" w:cs="Times New Roman"/>
          <w:color w:val="000000"/>
          <w:sz w:val="24"/>
          <w:szCs w:val="24"/>
          <w:lang w:val="en-CA" w:eastAsia="en-CA"/>
        </w:rPr>
      </w:pPr>
    </w:p>
    <w:p w:rsidR="0003526F" w:rsidRDefault="00613D64">
      <w:pPr>
        <w:spacing w:line="360" w:lineRule="auto"/>
        <w:ind w:firstLine="720"/>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 xml:space="preserve"> </w:t>
      </w:r>
    </w:p>
    <w:sectPr w:rsidR="0003526F" w:rsidSect="000352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tmpl w:val="1FBA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D0C0E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3526F"/>
    <w:rsid w:val="0003526F"/>
    <w:rsid w:val="00613D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2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526F"/>
    <w:pPr>
      <w:ind w:left="720"/>
      <w:contextualSpacing/>
    </w:pPr>
  </w:style>
  <w:style w:type="table" w:styleId="TableGrid">
    <w:name w:val="Table Grid"/>
    <w:basedOn w:val="TableNormal"/>
    <w:uiPriority w:val="39"/>
    <w:rsid w:val="000352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13D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D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1472</Words>
  <Characters>8393</Characters>
  <Application>Microsoft Office Word</Application>
  <DocSecurity>0</DocSecurity>
  <Lines>69</Lines>
  <Paragraphs>19</Paragraphs>
  <ScaleCrop>false</ScaleCrop>
  <Company/>
  <LinksUpToDate>false</LinksUpToDate>
  <CharactersWithSpaces>9846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ABEL ONDIGO</dc:creator>
  <cp:lastModifiedBy>FRANK</cp:lastModifiedBy>
  <cp:revision>2</cp:revision>
  <dcterms:created xsi:type="dcterms:W3CDTF">2018-03-13T08:10:00Z</dcterms:created>
  <dcterms:modified xsi:type="dcterms:W3CDTF">2018-03-13T08:10:00Z</dcterms:modified>
</cp:coreProperties>
</file>